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C08741" w14:textId="77777777" w:rsidR="00A06352" w:rsidRDefault="00A06352" w:rsidP="000035BA">
      <w:pPr>
        <w:pStyle w:val="Zwykytekst3"/>
        <w:spacing w:before="120"/>
        <w:jc w:val="center"/>
        <w:rPr>
          <w:rFonts w:ascii="Verdana" w:hAnsi="Verdana" w:cs="Verdana"/>
          <w:b/>
        </w:rPr>
      </w:pPr>
    </w:p>
    <w:p w14:paraId="510320BE" w14:textId="2DBF5D82" w:rsidR="000035BA" w:rsidRDefault="00120BC2" w:rsidP="000035BA">
      <w:pPr>
        <w:pStyle w:val="Zwykytekst3"/>
        <w:spacing w:before="120"/>
        <w:jc w:val="center"/>
        <w:rPr>
          <w:rFonts w:ascii="Verdana" w:hAnsi="Verdana" w:cs="Verdana"/>
          <w:b/>
        </w:rPr>
      </w:pPr>
      <w:r>
        <w:rPr>
          <w:rFonts w:ascii="Times New Roman" w:hAnsi="Times New Roman"/>
          <w:noProof/>
          <w:sz w:val="16"/>
          <w:szCs w:val="16"/>
          <w:lang w:eastAsia="pl-PL"/>
        </w:rPr>
        <mc:AlternateContent>
          <mc:Choice Requires="wps">
            <w:drawing>
              <wp:anchor distT="0" distB="0" distL="114935" distR="114935" simplePos="0" relativeHeight="251657728" behindDoc="0" locked="0" layoutInCell="1" allowOverlap="1" wp14:anchorId="3D03BD27" wp14:editId="2C124F1E">
                <wp:simplePos x="0" y="0"/>
                <wp:positionH relativeFrom="column">
                  <wp:posOffset>2880995</wp:posOffset>
                </wp:positionH>
                <wp:positionV relativeFrom="paragraph">
                  <wp:posOffset>314325</wp:posOffset>
                </wp:positionV>
                <wp:extent cx="6273165" cy="619125"/>
                <wp:effectExtent l="0" t="0" r="13335" b="28575"/>
                <wp:wrapTight wrapText="bothSides">
                  <wp:wrapPolygon edited="0">
                    <wp:start x="0" y="0"/>
                    <wp:lineTo x="0" y="21932"/>
                    <wp:lineTo x="21580" y="21932"/>
                    <wp:lineTo x="21580" y="0"/>
                    <wp:lineTo x="0" y="0"/>
                  </wp:wrapPolygon>
                </wp:wrapTight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73165" cy="61912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5E4414" w14:textId="77777777" w:rsidR="00120BC2" w:rsidRDefault="00120BC2" w:rsidP="00120BC2">
                            <w:pPr>
                              <w:spacing w:after="0"/>
                              <w:jc w:val="center"/>
                              <w:rPr>
                                <w:rFonts w:ascii="Verdana" w:hAnsi="Verdana"/>
                                <w:b/>
                              </w:rPr>
                            </w:pPr>
                          </w:p>
                          <w:p w14:paraId="3E98210A" w14:textId="11C861D8" w:rsidR="00F54546" w:rsidRDefault="00294FA8" w:rsidP="00120BC2">
                            <w:pPr>
                              <w:spacing w:after="0"/>
                              <w:jc w:val="center"/>
                              <w:rPr>
                                <w:rFonts w:ascii="Verdana" w:hAnsi="Verdana"/>
                                <w:b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</w:rPr>
                              <w:t>Kryteria pozacenowe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03BD27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226.85pt;margin-top:24.75pt;width:493.95pt;height:48.75pt;z-index:25165772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" fillcolor="silver" strokeweight=".5pt">
                <v:textbox inset="7.45pt,3.85pt,7.45pt,3.85pt">
                  <w:txbxContent>
                    <w:p w14:paraId="4F5E4414" w14:textId="77777777" w:rsidR="00120BC2" w:rsidRDefault="00120BC2" w:rsidP="00120BC2">
                      <w:pPr>
                        <w:spacing w:after="0"/>
                        <w:jc w:val="center"/>
                        <w:rPr>
                          <w:rFonts w:ascii="Verdana" w:hAnsi="Verdana"/>
                          <w:b/>
                        </w:rPr>
                      </w:pPr>
                    </w:p>
                    <w:p w14:paraId="3E98210A" w14:textId="11C861D8" w:rsidR="00F54546" w:rsidRDefault="00294FA8" w:rsidP="00120BC2">
                      <w:pPr>
                        <w:spacing w:after="0"/>
                        <w:jc w:val="center"/>
                        <w:rPr>
                          <w:rFonts w:ascii="Verdana" w:hAnsi="Verdana"/>
                          <w:b/>
                        </w:rPr>
                      </w:pPr>
                      <w:r>
                        <w:rPr>
                          <w:rFonts w:ascii="Verdana" w:hAnsi="Verdana"/>
                          <w:b/>
                        </w:rPr>
                        <w:t xml:space="preserve">Kryteria </w:t>
                      </w:r>
                      <w:proofErr w:type="spellStart"/>
                      <w:r>
                        <w:rPr>
                          <w:rFonts w:ascii="Verdana" w:hAnsi="Verdana"/>
                          <w:b/>
                        </w:rPr>
                        <w:t>pozacenowe</w:t>
                      </w:r>
                      <w:proofErr w:type="spellEnd"/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  <w:lang w:eastAsia="pl-PL"/>
        </w:rPr>
        <mc:AlternateContent>
          <mc:Choice Requires="wps">
            <w:drawing>
              <wp:anchor distT="0" distB="0" distL="114935" distR="114935" simplePos="0" relativeHeight="251656704" behindDoc="0" locked="0" layoutInCell="1" allowOverlap="1" wp14:anchorId="61FECCF4" wp14:editId="3F1BC7E7">
                <wp:simplePos x="0" y="0"/>
                <wp:positionH relativeFrom="margin">
                  <wp:posOffset>-5080</wp:posOffset>
                </wp:positionH>
                <wp:positionV relativeFrom="paragraph">
                  <wp:posOffset>314325</wp:posOffset>
                </wp:positionV>
                <wp:extent cx="2830195" cy="666750"/>
                <wp:effectExtent l="0" t="0" r="27305" b="19050"/>
                <wp:wrapTight wrapText="bothSides">
                  <wp:wrapPolygon edited="0">
                    <wp:start x="0" y="0"/>
                    <wp:lineTo x="0" y="21600"/>
                    <wp:lineTo x="21663" y="21600"/>
                    <wp:lineTo x="21663" y="0"/>
                    <wp:lineTo x="0" y="0"/>
                  </wp:wrapPolygon>
                </wp:wrapTight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019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1A9D75" w14:textId="77777777" w:rsidR="00F54546" w:rsidRDefault="00294FA8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Verdana" w:hAnsi="Verdana"/>
                                <w:i/>
                                <w:sz w:val="14"/>
                                <w:szCs w:val="14"/>
                              </w:rPr>
                              <w:t>Nazwa Wykonawcy/Wykonawców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FECCF4" id="Text Box 2" o:spid="_x0000_s1027" type="#_x0000_t202" style="position:absolute;left:0;text-align:left;margin-left:-.4pt;margin-top:24.75pt;width:222.85pt;height:52.5pt;z-index:251656704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" strokeweight=".5pt">
                <v:textbox inset="7.45pt,3.85pt,7.45pt,3.85pt">
                  <w:txbxContent>
                    <w:p w14:paraId="271A9D75" w14:textId="77777777" w:rsidR="00F54546" w:rsidRDefault="00294FA8">
                      <w:pPr>
                        <w:jc w:val="center"/>
                        <w:rPr>
                          <w:rFonts w:ascii="Verdana" w:hAnsi="Verdana"/>
                          <w:i/>
                          <w:sz w:val="14"/>
                          <w:szCs w:val="14"/>
                        </w:rPr>
                      </w:pPr>
                      <w:r>
                        <w:rPr>
                          <w:rFonts w:ascii="Verdana" w:hAnsi="Verdana"/>
                          <w:i/>
                          <w:sz w:val="14"/>
                          <w:szCs w:val="14"/>
                        </w:rPr>
                        <w:t>Nazwa Wykonawcy/Wykonawców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294FA8">
        <w:rPr>
          <w:rFonts w:ascii="Verdana" w:hAnsi="Verdana" w:cs="Verdana"/>
          <w:b/>
        </w:rPr>
        <w:t>Formularz „Kryteria pozacenowe”</w:t>
      </w:r>
    </w:p>
    <w:p w14:paraId="30FA9405" w14:textId="77777777" w:rsidR="00997A44" w:rsidRDefault="00997A44" w:rsidP="000035BA">
      <w:pPr>
        <w:pStyle w:val="Zwykytekst3"/>
        <w:spacing w:before="120"/>
        <w:jc w:val="center"/>
        <w:rPr>
          <w:rFonts w:ascii="Verdana" w:hAnsi="Verdana" w:cs="Verdana"/>
          <w:b/>
        </w:rPr>
      </w:pPr>
    </w:p>
    <w:p w14:paraId="641AC958" w14:textId="33F723CB" w:rsidR="005C6912" w:rsidRPr="00AA4CCC" w:rsidRDefault="00294FA8" w:rsidP="00B12E60">
      <w:pPr>
        <w:pStyle w:val="Zwykytekst3"/>
        <w:spacing w:before="120"/>
        <w:rPr>
          <w:rFonts w:ascii="Verdana" w:hAnsi="Verdana"/>
          <w:b/>
          <w:bCs/>
          <w:lang w:eastAsia="pl-PL"/>
        </w:rPr>
      </w:pPr>
      <w:r w:rsidRPr="0038027C">
        <w:rPr>
          <w:rFonts w:ascii="Verdana" w:hAnsi="Verdana"/>
          <w:spacing w:val="-2"/>
        </w:rPr>
        <w:t>Składając ofertę na:</w:t>
      </w:r>
      <w:r w:rsidR="00B12E60">
        <w:rPr>
          <w:rFonts w:ascii="Verdana" w:hAnsi="Verdana"/>
          <w:spacing w:val="-2"/>
        </w:rPr>
        <w:t xml:space="preserve"> </w:t>
      </w:r>
      <w:r w:rsidR="00AA4CCC" w:rsidRPr="00AA4CCC">
        <w:rPr>
          <w:rFonts w:ascii="Verdana" w:hAnsi="Verdana"/>
          <w:b/>
          <w:bCs/>
        </w:rPr>
        <w:t>Serwis urządzeń drukujących wielofunkcyjnych będących w posiadaniu GDDKiA Oddział w Krakowie w zakresie napraw i przeglądów konserwacyjnych</w:t>
      </w:r>
      <w:r w:rsidR="00AA4CCC">
        <w:rPr>
          <w:rFonts w:ascii="Verdana" w:hAnsi="Verdana"/>
          <w:b/>
          <w:bCs/>
        </w:rPr>
        <w:t>.</w:t>
      </w:r>
    </w:p>
    <w:p w14:paraId="72AB2C67" w14:textId="3C6C4E84" w:rsidR="00346EA8" w:rsidRPr="00C20A9F" w:rsidRDefault="00294FA8">
      <w:pPr>
        <w:jc w:val="both"/>
        <w:rPr>
          <w:rFonts w:ascii="Verdana" w:hAnsi="Verdana"/>
          <w:b/>
          <w:sz w:val="20"/>
          <w:szCs w:val="20"/>
          <w:u w:val="single"/>
        </w:rPr>
      </w:pPr>
      <w:r w:rsidRPr="00C20A9F">
        <w:rPr>
          <w:rFonts w:ascii="Verdana" w:hAnsi="Verdana"/>
          <w:sz w:val="20"/>
          <w:szCs w:val="20"/>
        </w:rPr>
        <w:t>przedkładam wraz z Ofertą niniejszy formularz dotyczący pozacenow</w:t>
      </w:r>
      <w:r w:rsidR="00A06352" w:rsidRPr="00C20A9F">
        <w:rPr>
          <w:rFonts w:ascii="Verdana" w:hAnsi="Verdana"/>
          <w:sz w:val="20"/>
          <w:szCs w:val="20"/>
        </w:rPr>
        <w:t>ego</w:t>
      </w:r>
      <w:r w:rsidRPr="00C20A9F">
        <w:rPr>
          <w:rFonts w:ascii="Verdana" w:hAnsi="Verdana"/>
          <w:sz w:val="20"/>
          <w:szCs w:val="20"/>
        </w:rPr>
        <w:t xml:space="preserve"> kryteri</w:t>
      </w:r>
      <w:r w:rsidR="00A06352" w:rsidRPr="00C20A9F">
        <w:rPr>
          <w:rFonts w:ascii="Verdana" w:hAnsi="Verdana"/>
          <w:sz w:val="20"/>
          <w:szCs w:val="20"/>
        </w:rPr>
        <w:t>um</w:t>
      </w:r>
      <w:r w:rsidRPr="00C20A9F">
        <w:rPr>
          <w:rFonts w:ascii="Verdana" w:hAnsi="Verdana"/>
          <w:sz w:val="20"/>
          <w:szCs w:val="20"/>
        </w:rPr>
        <w:t xml:space="preserve"> oceny ofert opisanych w </w:t>
      </w:r>
      <w:r w:rsidR="00B12E60" w:rsidRPr="00C20A9F">
        <w:rPr>
          <w:rFonts w:ascii="Verdana" w:hAnsi="Verdana"/>
          <w:sz w:val="20"/>
          <w:szCs w:val="20"/>
        </w:rPr>
        <w:t>Ogłoszeniu</w:t>
      </w:r>
      <w:r w:rsidRPr="00C20A9F">
        <w:rPr>
          <w:rFonts w:ascii="Verdana" w:hAnsi="Verdana"/>
          <w:b/>
          <w:sz w:val="20"/>
          <w:szCs w:val="20"/>
        </w:rPr>
        <w:t>:</w:t>
      </w:r>
    </w:p>
    <w:p w14:paraId="2BD3676D" w14:textId="2845C7EE" w:rsidR="00346EA8" w:rsidRPr="00C20A9F" w:rsidRDefault="00AE0B0E" w:rsidP="00AE0B0E">
      <w:pPr>
        <w:pStyle w:val="Tekstpodstawowy22"/>
        <w:tabs>
          <w:tab w:val="left" w:pos="720"/>
        </w:tabs>
        <w:spacing w:before="120"/>
        <w:ind w:right="-1"/>
        <w:rPr>
          <w:rFonts w:ascii="Verdana" w:hAnsi="Verdana"/>
          <w:b/>
          <w:sz w:val="18"/>
          <w:szCs w:val="20"/>
        </w:rPr>
      </w:pPr>
      <w:r w:rsidRPr="00C20A9F">
        <w:rPr>
          <w:rFonts w:ascii="Verdana" w:hAnsi="Verdana"/>
          <w:b/>
          <w:sz w:val="18"/>
          <w:szCs w:val="20"/>
        </w:rPr>
        <w:t>Kryterium wysokość marży dotyczy marży na dostawę części zamiennych</w:t>
      </w:r>
    </w:p>
    <w:p w14:paraId="5799E00D" w14:textId="77777777" w:rsidR="00AE0B0E" w:rsidRPr="00C20A9F" w:rsidRDefault="00AE0B0E" w:rsidP="00C20A9F">
      <w:pPr>
        <w:pStyle w:val="Tekstpodstawowy22"/>
        <w:tabs>
          <w:tab w:val="left" w:pos="720"/>
        </w:tabs>
        <w:spacing w:before="120"/>
        <w:ind w:right="-1"/>
        <w:rPr>
          <w:rFonts w:ascii="Verdana" w:hAnsi="Verdana"/>
          <w:b/>
          <w:sz w:val="18"/>
          <w:szCs w:val="20"/>
        </w:rPr>
      </w:pPr>
    </w:p>
    <w:tbl>
      <w:tblPr>
        <w:tblStyle w:val="Tabela-Siatka1"/>
        <w:tblpPr w:leftFromText="141" w:rightFromText="141" w:vertAnchor="text" w:tblpY="1"/>
        <w:tblOverlap w:val="never"/>
        <w:tblW w:w="14414" w:type="dxa"/>
        <w:tblLook w:val="04A0" w:firstRow="1" w:lastRow="0" w:firstColumn="1" w:lastColumn="0" w:noHBand="0" w:noVBand="1"/>
      </w:tblPr>
      <w:tblGrid>
        <w:gridCol w:w="7196"/>
        <w:gridCol w:w="7218"/>
      </w:tblGrid>
      <w:tr w:rsidR="00AC5984" w:rsidRPr="00346EA8" w14:paraId="3DBB07AE" w14:textId="77777777" w:rsidTr="00997A44">
        <w:trPr>
          <w:cantSplit/>
          <w:trHeight w:val="4101"/>
        </w:trPr>
        <w:tc>
          <w:tcPr>
            <w:tcW w:w="7196" w:type="dxa"/>
            <w:vAlign w:val="center"/>
          </w:tcPr>
          <w:p w14:paraId="68338BC0" w14:textId="57763578" w:rsidR="00D24C25" w:rsidRPr="00C20A9F" w:rsidRDefault="00D24C25" w:rsidP="00D24C25">
            <w:pPr>
              <w:pStyle w:val="Tekstpodstawowy22"/>
              <w:tabs>
                <w:tab w:val="left" w:pos="720"/>
              </w:tabs>
              <w:spacing w:before="120"/>
              <w:ind w:right="-1"/>
              <w:rPr>
                <w:rFonts w:ascii="Verdana" w:hAnsi="Verdana"/>
                <w:b/>
                <w:color w:val="C45911" w:themeColor="accent2" w:themeShade="BF"/>
                <w:sz w:val="18"/>
                <w:szCs w:val="20"/>
              </w:rPr>
            </w:pPr>
            <w:r w:rsidRPr="00D24C25">
              <w:rPr>
                <w:rFonts w:ascii="Verdana" w:hAnsi="Verdana"/>
                <w:b/>
                <w:sz w:val="18"/>
                <w:szCs w:val="20"/>
              </w:rPr>
              <w:t>W</w:t>
            </w:r>
            <w:r w:rsidRPr="00C20A9F">
              <w:rPr>
                <w:rFonts w:ascii="Verdana" w:hAnsi="Verdana"/>
                <w:b/>
                <w:sz w:val="18"/>
                <w:szCs w:val="20"/>
              </w:rPr>
              <w:t xml:space="preserve">ysokość marży </w:t>
            </w:r>
            <w:r w:rsidR="00AE0B0E" w:rsidRPr="00C20A9F">
              <w:rPr>
                <w:rFonts w:ascii="Verdana" w:hAnsi="Verdana"/>
                <w:b/>
                <w:sz w:val="18"/>
                <w:szCs w:val="20"/>
              </w:rPr>
              <w:t xml:space="preserve">na dostawę części zamiennych </w:t>
            </w:r>
            <w:r w:rsidRPr="00C20A9F">
              <w:rPr>
                <w:rFonts w:ascii="Verdana" w:hAnsi="Verdana"/>
                <w:b/>
                <w:sz w:val="18"/>
                <w:szCs w:val="20"/>
              </w:rPr>
              <w:t>- „M” Waga 20%</w:t>
            </w:r>
            <w:r w:rsidR="00AE0B0E" w:rsidRPr="00C20A9F">
              <w:rPr>
                <w:rFonts w:ascii="Verdana" w:hAnsi="Verdana"/>
                <w:b/>
                <w:sz w:val="18"/>
                <w:szCs w:val="20"/>
              </w:rPr>
              <w:t xml:space="preserve"> = 20 pkt.</w:t>
            </w:r>
          </w:p>
          <w:p w14:paraId="1C8525B6" w14:textId="77777777" w:rsidR="00D24C25" w:rsidRPr="00D24C25" w:rsidRDefault="00D24C25" w:rsidP="00D24C25">
            <w:pPr>
              <w:pStyle w:val="Tekstpodstawowy22"/>
              <w:tabs>
                <w:tab w:val="left" w:pos="720"/>
              </w:tabs>
              <w:spacing w:before="120"/>
              <w:ind w:right="-1"/>
              <w:rPr>
                <w:rFonts w:ascii="Verdana" w:hAnsi="Verdana"/>
                <w:b/>
                <w:sz w:val="18"/>
                <w:szCs w:val="20"/>
              </w:rPr>
            </w:pPr>
          </w:p>
          <w:p w14:paraId="3B046C3E" w14:textId="77777777" w:rsidR="00D24C25" w:rsidRPr="00D24C25" w:rsidRDefault="00D24C25" w:rsidP="00D24C25">
            <w:pPr>
              <w:pStyle w:val="Tekstpodstawowy22"/>
              <w:tabs>
                <w:tab w:val="left" w:pos="720"/>
              </w:tabs>
              <w:spacing w:before="120"/>
              <w:ind w:right="-1"/>
              <w:rPr>
                <w:rFonts w:ascii="Verdana" w:hAnsi="Verdana"/>
                <w:sz w:val="18"/>
                <w:szCs w:val="20"/>
              </w:rPr>
            </w:pPr>
            <w:r w:rsidRPr="00D24C25">
              <w:rPr>
                <w:rFonts w:ascii="Verdana" w:hAnsi="Verdana"/>
                <w:sz w:val="18"/>
                <w:szCs w:val="20"/>
              </w:rPr>
              <w:t>OKREŚLONA PRZEZ WYKONAWCĘ WYSOKOŚĆ MARŻY NIE MOŻE PRZEKROCZYĆ 10%.</w:t>
            </w:r>
          </w:p>
          <w:p w14:paraId="33B9580C" w14:textId="77777777" w:rsidR="00D24C25" w:rsidRPr="00D24C25" w:rsidRDefault="00D24C25" w:rsidP="00D24C25">
            <w:pPr>
              <w:pStyle w:val="Tekstpodstawowy22"/>
              <w:tabs>
                <w:tab w:val="left" w:pos="720"/>
              </w:tabs>
              <w:spacing w:before="120"/>
              <w:ind w:right="-1"/>
              <w:rPr>
                <w:rFonts w:ascii="Verdana" w:hAnsi="Verdana"/>
                <w:sz w:val="18"/>
                <w:szCs w:val="20"/>
              </w:rPr>
            </w:pPr>
            <w:r w:rsidRPr="00D24C25">
              <w:rPr>
                <w:rFonts w:ascii="Verdana" w:hAnsi="Verdana"/>
                <w:sz w:val="18"/>
                <w:szCs w:val="20"/>
              </w:rPr>
              <w:t>Liczba punktów zostanie ustalona w następujący sposób:</w:t>
            </w:r>
          </w:p>
          <w:p w14:paraId="68738FCF" w14:textId="77777777" w:rsidR="00D24C25" w:rsidRDefault="00D24C25" w:rsidP="00D24C25">
            <w:pPr>
              <w:pStyle w:val="Tekstpodstawowy22"/>
              <w:tabs>
                <w:tab w:val="left" w:pos="720"/>
              </w:tabs>
              <w:spacing w:before="120"/>
              <w:ind w:right="-1"/>
              <w:rPr>
                <w:rFonts w:ascii="Verdana" w:hAnsi="Verdana"/>
                <w:sz w:val="18"/>
                <w:szCs w:val="20"/>
              </w:rPr>
            </w:pPr>
            <w:r>
              <w:rPr>
                <w:rFonts w:ascii="Verdana" w:hAnsi="Verdana"/>
                <w:sz w:val="18"/>
                <w:szCs w:val="20"/>
              </w:rPr>
              <w:t xml:space="preserve">- </w:t>
            </w:r>
            <w:r w:rsidRPr="00D24C25">
              <w:rPr>
                <w:rFonts w:ascii="Verdana" w:hAnsi="Verdana"/>
                <w:sz w:val="18"/>
                <w:szCs w:val="20"/>
              </w:rPr>
              <w:t xml:space="preserve">Wykonawca który zaoferuje najniższą marżę otrzyma maksymalną liczbę punktów przewidzianą dla tego kryterium (20 pkt.). </w:t>
            </w:r>
          </w:p>
          <w:p w14:paraId="3460F508" w14:textId="77777777" w:rsidR="00D24C25" w:rsidRDefault="00D24C25" w:rsidP="00D24C25">
            <w:pPr>
              <w:pStyle w:val="Tekstpodstawowy22"/>
              <w:tabs>
                <w:tab w:val="left" w:pos="720"/>
              </w:tabs>
              <w:spacing w:before="120"/>
              <w:ind w:right="-1"/>
              <w:rPr>
                <w:rFonts w:ascii="Verdana" w:hAnsi="Verdana"/>
                <w:sz w:val="18"/>
                <w:szCs w:val="20"/>
              </w:rPr>
            </w:pPr>
            <w:r>
              <w:rPr>
                <w:rFonts w:ascii="Verdana" w:hAnsi="Verdana"/>
                <w:sz w:val="18"/>
                <w:szCs w:val="20"/>
              </w:rPr>
              <w:t>- w</w:t>
            </w:r>
            <w:r w:rsidRPr="00D24C25">
              <w:rPr>
                <w:rFonts w:ascii="Verdana" w:hAnsi="Verdana"/>
                <w:sz w:val="18"/>
                <w:szCs w:val="20"/>
              </w:rPr>
              <w:t xml:space="preserve"> przypadku gdy wysokość marży przekroczy 10% oferta otrzyma 0 pkt. w kryterium wysokość marży. </w:t>
            </w:r>
          </w:p>
          <w:p w14:paraId="06A4FEEA" w14:textId="77777777" w:rsidR="00AF124C" w:rsidRPr="005C6912" w:rsidRDefault="00D24C25" w:rsidP="00D24C25">
            <w:pPr>
              <w:pStyle w:val="Tekstpodstawowy22"/>
              <w:tabs>
                <w:tab w:val="left" w:pos="720"/>
              </w:tabs>
              <w:spacing w:before="120"/>
              <w:ind w:right="-1"/>
            </w:pPr>
            <w:r>
              <w:rPr>
                <w:rFonts w:ascii="Verdana" w:hAnsi="Verdana"/>
                <w:sz w:val="18"/>
                <w:szCs w:val="20"/>
              </w:rPr>
              <w:t>- w</w:t>
            </w:r>
            <w:r w:rsidRPr="00D24C25">
              <w:rPr>
                <w:rFonts w:ascii="Verdana" w:hAnsi="Verdana"/>
                <w:sz w:val="18"/>
                <w:szCs w:val="20"/>
              </w:rPr>
              <w:t xml:space="preserve"> przypadku zaoferowania  marży w wysokości 0 %, tylko dla porównania z pozostałymi ofertami przyjęta zostanie wartość 0,01 % ;</w:t>
            </w:r>
          </w:p>
        </w:tc>
        <w:tc>
          <w:tcPr>
            <w:tcW w:w="7218" w:type="dxa"/>
            <w:vAlign w:val="center"/>
          </w:tcPr>
          <w:p w14:paraId="02D403AB" w14:textId="77777777" w:rsidR="007D6DA6" w:rsidRDefault="0028427A" w:rsidP="007E6900">
            <w:pPr>
              <w:spacing w:line="360" w:lineRule="auto"/>
              <w:jc w:val="both"/>
              <w:rPr>
                <w:rFonts w:ascii="Verdana" w:hAnsi="Verdana"/>
                <w:b/>
                <w:spacing w:val="-2"/>
                <w:w w:val="95"/>
                <w:sz w:val="18"/>
                <w:szCs w:val="18"/>
                <w:lang w:eastAsia="ar-SA"/>
              </w:rPr>
            </w:pPr>
            <w:r>
              <w:rPr>
                <w:rFonts w:ascii="Verdana" w:hAnsi="Verdana"/>
                <w:b/>
                <w:spacing w:val="-2"/>
                <w:w w:val="95"/>
                <w:sz w:val="18"/>
                <w:szCs w:val="18"/>
                <w:lang w:eastAsia="ar-SA"/>
              </w:rPr>
              <w:t xml:space="preserve">Oświadczam, że </w:t>
            </w:r>
            <w:r w:rsidR="00D24C25">
              <w:rPr>
                <w:rFonts w:ascii="Verdana" w:hAnsi="Verdana"/>
                <w:b/>
                <w:spacing w:val="-2"/>
                <w:w w:val="95"/>
                <w:sz w:val="18"/>
                <w:szCs w:val="18"/>
                <w:lang w:eastAsia="ar-SA"/>
              </w:rPr>
              <w:t>wysokość marży wynosić będzie</w:t>
            </w:r>
          </w:p>
          <w:p w14:paraId="1A9D747D" w14:textId="77777777" w:rsidR="0028427A" w:rsidRDefault="0028427A" w:rsidP="007E6900">
            <w:pPr>
              <w:spacing w:line="360" w:lineRule="auto"/>
              <w:jc w:val="both"/>
              <w:rPr>
                <w:rFonts w:ascii="Verdana" w:hAnsi="Verdana"/>
                <w:b/>
                <w:spacing w:val="-2"/>
                <w:w w:val="95"/>
                <w:sz w:val="18"/>
                <w:szCs w:val="18"/>
                <w:lang w:eastAsia="ar-SA"/>
              </w:rPr>
            </w:pPr>
          </w:p>
          <w:p w14:paraId="258AB030" w14:textId="77777777" w:rsidR="0028427A" w:rsidRDefault="0028427A" w:rsidP="007E6900">
            <w:pPr>
              <w:spacing w:line="360" w:lineRule="auto"/>
              <w:jc w:val="both"/>
              <w:rPr>
                <w:rFonts w:ascii="Verdana" w:hAnsi="Verdana"/>
                <w:b/>
                <w:spacing w:val="-2"/>
                <w:w w:val="95"/>
                <w:sz w:val="18"/>
                <w:szCs w:val="18"/>
                <w:lang w:eastAsia="ar-SA"/>
              </w:rPr>
            </w:pPr>
            <w:r>
              <w:rPr>
                <w:rFonts w:ascii="Verdana" w:hAnsi="Verdana"/>
                <w:b/>
                <w:spacing w:val="-2"/>
                <w:w w:val="95"/>
                <w:sz w:val="18"/>
                <w:szCs w:val="18"/>
                <w:lang w:eastAsia="ar-SA"/>
              </w:rPr>
              <w:t>…</w:t>
            </w:r>
            <w:r w:rsidR="00D24C25">
              <w:rPr>
                <w:rFonts w:ascii="Verdana" w:hAnsi="Verdana"/>
                <w:b/>
                <w:spacing w:val="-2"/>
                <w:w w:val="95"/>
                <w:sz w:val="18"/>
                <w:szCs w:val="18"/>
                <w:lang w:eastAsia="ar-SA"/>
              </w:rPr>
              <w:t>……………………………………… %</w:t>
            </w:r>
            <w:r w:rsidR="005C6912">
              <w:rPr>
                <w:rFonts w:ascii="Verdana" w:hAnsi="Verdana"/>
                <w:b/>
                <w:spacing w:val="-2"/>
                <w:w w:val="95"/>
                <w:sz w:val="18"/>
                <w:szCs w:val="18"/>
                <w:lang w:eastAsia="ar-SA"/>
              </w:rPr>
              <w:t xml:space="preserve"> </w:t>
            </w:r>
          </w:p>
          <w:p w14:paraId="5495E493" w14:textId="77777777" w:rsidR="00511188" w:rsidRDefault="00511188" w:rsidP="007E6900">
            <w:pPr>
              <w:spacing w:line="360" w:lineRule="auto"/>
              <w:jc w:val="both"/>
              <w:rPr>
                <w:rFonts w:ascii="Verdana" w:hAnsi="Verdana"/>
                <w:b/>
                <w:spacing w:val="-2"/>
                <w:w w:val="95"/>
                <w:sz w:val="18"/>
                <w:szCs w:val="18"/>
                <w:lang w:eastAsia="ar-SA"/>
              </w:rPr>
            </w:pPr>
          </w:p>
          <w:p w14:paraId="156EABA7" w14:textId="77777777" w:rsidR="00511188" w:rsidRDefault="00511188" w:rsidP="007E6900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51BBEDC0" w14:textId="77777777" w:rsidR="0028427A" w:rsidRDefault="0028427A" w:rsidP="008D2857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                                                   </w:t>
            </w:r>
          </w:p>
          <w:p w14:paraId="319CAE8D" w14:textId="77777777" w:rsidR="0028427A" w:rsidRDefault="0028427A" w:rsidP="007E6900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62E11BDB" w14:textId="77777777" w:rsidR="0028427A" w:rsidRDefault="0028427A" w:rsidP="007E6900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70F68915" w14:textId="77777777" w:rsidR="0028427A" w:rsidRDefault="0028427A" w:rsidP="007E6900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3CF5D361" w14:textId="77777777" w:rsidR="0028427A" w:rsidRPr="00917C33" w:rsidRDefault="0028427A" w:rsidP="007E6900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4B227713" w14:textId="45B75162" w:rsidR="00D24C25" w:rsidRDefault="00346EA8" w:rsidP="008D2857">
      <w:pPr>
        <w:spacing w:line="360" w:lineRule="auto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br w:type="textWrapping" w:clear="all"/>
      </w:r>
      <w:r w:rsidR="00294FA8">
        <w:rPr>
          <w:rFonts w:ascii="Verdana" w:hAnsi="Verdana"/>
          <w:sz w:val="16"/>
          <w:szCs w:val="16"/>
        </w:rPr>
        <w:t xml:space="preserve">            </w:t>
      </w:r>
      <w:r w:rsidR="008D2857">
        <w:rPr>
          <w:rFonts w:ascii="Verdana" w:hAnsi="Verdana"/>
          <w:sz w:val="16"/>
          <w:szCs w:val="16"/>
        </w:rPr>
        <w:tab/>
      </w:r>
      <w:r w:rsidR="008D2857">
        <w:rPr>
          <w:rFonts w:ascii="Verdana" w:hAnsi="Verdana"/>
          <w:sz w:val="16"/>
          <w:szCs w:val="16"/>
        </w:rPr>
        <w:tab/>
      </w:r>
      <w:r w:rsidR="008D2857">
        <w:rPr>
          <w:rFonts w:ascii="Verdana" w:hAnsi="Verdana"/>
          <w:sz w:val="16"/>
          <w:szCs w:val="16"/>
        </w:rPr>
        <w:tab/>
      </w:r>
      <w:r w:rsidR="008D2857">
        <w:rPr>
          <w:rFonts w:ascii="Verdana" w:hAnsi="Verdana"/>
          <w:sz w:val="16"/>
          <w:szCs w:val="16"/>
        </w:rPr>
        <w:tab/>
      </w:r>
      <w:r w:rsidR="008D2857">
        <w:rPr>
          <w:rFonts w:ascii="Verdana" w:hAnsi="Verdana"/>
          <w:sz w:val="16"/>
          <w:szCs w:val="16"/>
        </w:rPr>
        <w:tab/>
      </w:r>
      <w:r w:rsidR="008D2857">
        <w:rPr>
          <w:rFonts w:ascii="Verdana" w:hAnsi="Verdana"/>
          <w:sz w:val="16"/>
          <w:szCs w:val="16"/>
        </w:rPr>
        <w:tab/>
      </w:r>
      <w:r w:rsidR="008D2857">
        <w:rPr>
          <w:rFonts w:ascii="Verdana" w:hAnsi="Verdana"/>
          <w:sz w:val="16"/>
          <w:szCs w:val="16"/>
        </w:rPr>
        <w:tab/>
      </w:r>
      <w:r w:rsidR="008D2857">
        <w:rPr>
          <w:rFonts w:ascii="Verdana" w:hAnsi="Verdana"/>
          <w:sz w:val="16"/>
          <w:szCs w:val="16"/>
        </w:rPr>
        <w:tab/>
      </w:r>
      <w:r w:rsidR="008D2857">
        <w:rPr>
          <w:rFonts w:ascii="Verdana" w:hAnsi="Verdana"/>
          <w:sz w:val="16"/>
          <w:szCs w:val="16"/>
        </w:rPr>
        <w:tab/>
      </w:r>
      <w:r w:rsidR="008D2857">
        <w:rPr>
          <w:rFonts w:ascii="Verdana" w:hAnsi="Verdana"/>
          <w:sz w:val="16"/>
          <w:szCs w:val="16"/>
        </w:rPr>
        <w:tab/>
      </w:r>
      <w:r w:rsidR="008D2857">
        <w:rPr>
          <w:rFonts w:ascii="Verdana" w:hAnsi="Verdana"/>
          <w:sz w:val="16"/>
          <w:szCs w:val="16"/>
        </w:rPr>
        <w:tab/>
      </w:r>
      <w:r w:rsidR="008D2857">
        <w:rPr>
          <w:rFonts w:ascii="Verdana" w:hAnsi="Verdana"/>
          <w:sz w:val="16"/>
          <w:szCs w:val="16"/>
        </w:rPr>
        <w:tab/>
      </w:r>
    </w:p>
    <w:p w14:paraId="32E77ED6" w14:textId="77777777" w:rsidR="0073589B" w:rsidRDefault="0073589B" w:rsidP="008D2857">
      <w:pPr>
        <w:spacing w:line="360" w:lineRule="auto"/>
        <w:jc w:val="both"/>
        <w:rPr>
          <w:rFonts w:ascii="Verdana" w:hAnsi="Verdana"/>
          <w:sz w:val="16"/>
          <w:szCs w:val="16"/>
        </w:rPr>
      </w:pPr>
    </w:p>
    <w:p w14:paraId="24E168E3" w14:textId="77777777" w:rsidR="008D2857" w:rsidRDefault="008D2857" w:rsidP="00D24C25">
      <w:pPr>
        <w:spacing w:line="360" w:lineRule="auto"/>
        <w:ind w:left="1062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……………………………………………………..</w:t>
      </w:r>
    </w:p>
    <w:p w14:paraId="51B58D8A" w14:textId="6CEE2E08" w:rsidR="00AC5984" w:rsidRPr="00C20A9F" w:rsidRDefault="008D2857" w:rsidP="00C20A9F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                                             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  <w:t xml:space="preserve"> Podpis Wykonawcy/Pełnomocnika</w:t>
      </w:r>
      <w:r w:rsidR="000B21BE">
        <w:rPr>
          <w:rFonts w:ascii="Verdana" w:hAnsi="Verdana"/>
          <w:i/>
          <w:sz w:val="16"/>
          <w:szCs w:val="16"/>
        </w:rPr>
        <w:t xml:space="preserve">       </w:t>
      </w:r>
    </w:p>
    <w:sectPr w:rsidR="00AC5984" w:rsidRPr="00C20A9F" w:rsidSect="00AC5984">
      <w:footerReference w:type="default" r:id="rId8"/>
      <w:pgSz w:w="16839" w:h="11907" w:orient="landscape" w:code="9"/>
      <w:pgMar w:top="567" w:right="1418" w:bottom="284" w:left="1418" w:header="568" w:footer="1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7B1A43" w14:textId="77777777" w:rsidR="00D20FC6" w:rsidRDefault="00D20FC6">
      <w:pPr>
        <w:spacing w:after="0" w:line="240" w:lineRule="auto"/>
      </w:pPr>
      <w:r>
        <w:separator/>
      </w:r>
    </w:p>
  </w:endnote>
  <w:endnote w:type="continuationSeparator" w:id="0">
    <w:p w14:paraId="78242839" w14:textId="77777777" w:rsidR="00D20FC6" w:rsidRDefault="00D20F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A7F3B" w14:textId="7D07B328" w:rsidR="00AC5984" w:rsidRDefault="00AC5984">
    <w:pPr>
      <w:pStyle w:val="Stopka"/>
      <w:jc w:val="right"/>
    </w:pPr>
  </w:p>
  <w:p w14:paraId="2EAFAAEA" w14:textId="77777777" w:rsidR="00AC5984" w:rsidRDefault="00AC598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92D54E" w14:textId="77777777" w:rsidR="00D20FC6" w:rsidRDefault="00D20FC6">
      <w:pPr>
        <w:spacing w:after="0" w:line="240" w:lineRule="auto"/>
      </w:pPr>
      <w:r>
        <w:separator/>
      </w:r>
    </w:p>
  </w:footnote>
  <w:footnote w:type="continuationSeparator" w:id="0">
    <w:p w14:paraId="52F2AFCB" w14:textId="77777777" w:rsidR="00D20FC6" w:rsidRDefault="00D20F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8922BA"/>
    <w:multiLevelType w:val="hybridMultilevel"/>
    <w:tmpl w:val="ECF662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6106D1"/>
    <w:multiLevelType w:val="hybridMultilevel"/>
    <w:tmpl w:val="B550358A"/>
    <w:lvl w:ilvl="0" w:tplc="78026A9E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65C801A8"/>
    <w:multiLevelType w:val="hybridMultilevel"/>
    <w:tmpl w:val="B550358A"/>
    <w:lvl w:ilvl="0" w:tplc="78026A9E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947495829">
    <w:abstractNumId w:val="0"/>
  </w:num>
  <w:num w:numId="2" w16cid:durableId="691415933">
    <w:abstractNumId w:val="1"/>
  </w:num>
  <w:num w:numId="3" w16cid:durableId="479200466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5984"/>
    <w:rsid w:val="000035BA"/>
    <w:rsid w:val="00035D64"/>
    <w:rsid w:val="00042FAD"/>
    <w:rsid w:val="00082F1D"/>
    <w:rsid w:val="00095399"/>
    <w:rsid w:val="000A2DE0"/>
    <w:rsid w:val="000B21BE"/>
    <w:rsid w:val="000C0992"/>
    <w:rsid w:val="000F0B1F"/>
    <w:rsid w:val="00120BC2"/>
    <w:rsid w:val="00180FB4"/>
    <w:rsid w:val="001C3E7A"/>
    <w:rsid w:val="00227406"/>
    <w:rsid w:val="00243740"/>
    <w:rsid w:val="0027767F"/>
    <w:rsid w:val="0028427A"/>
    <w:rsid w:val="00294FA8"/>
    <w:rsid w:val="002A13E8"/>
    <w:rsid w:val="002B2346"/>
    <w:rsid w:val="002D358D"/>
    <w:rsid w:val="003007E3"/>
    <w:rsid w:val="00313F0D"/>
    <w:rsid w:val="00345085"/>
    <w:rsid w:val="00346EA8"/>
    <w:rsid w:val="003706E8"/>
    <w:rsid w:val="0038027C"/>
    <w:rsid w:val="00395E27"/>
    <w:rsid w:val="003E41E4"/>
    <w:rsid w:val="003F1D1B"/>
    <w:rsid w:val="00416AEC"/>
    <w:rsid w:val="00457325"/>
    <w:rsid w:val="00483646"/>
    <w:rsid w:val="00485572"/>
    <w:rsid w:val="004957E2"/>
    <w:rsid w:val="004A6AA0"/>
    <w:rsid w:val="004B14B1"/>
    <w:rsid w:val="004D46CF"/>
    <w:rsid w:val="004E1A12"/>
    <w:rsid w:val="004F0663"/>
    <w:rsid w:val="0050327F"/>
    <w:rsid w:val="00511188"/>
    <w:rsid w:val="005236F7"/>
    <w:rsid w:val="00557F48"/>
    <w:rsid w:val="005B19CC"/>
    <w:rsid w:val="005B1D52"/>
    <w:rsid w:val="005C6912"/>
    <w:rsid w:val="005C6F2A"/>
    <w:rsid w:val="005F520D"/>
    <w:rsid w:val="00612007"/>
    <w:rsid w:val="0071152B"/>
    <w:rsid w:val="0073589B"/>
    <w:rsid w:val="007D6DA6"/>
    <w:rsid w:val="007E6900"/>
    <w:rsid w:val="007E7F4A"/>
    <w:rsid w:val="00815A6C"/>
    <w:rsid w:val="00816C05"/>
    <w:rsid w:val="00822658"/>
    <w:rsid w:val="008326CC"/>
    <w:rsid w:val="00843019"/>
    <w:rsid w:val="008A18B2"/>
    <w:rsid w:val="008A707E"/>
    <w:rsid w:val="008D2857"/>
    <w:rsid w:val="008E360B"/>
    <w:rsid w:val="00901BEA"/>
    <w:rsid w:val="00917C33"/>
    <w:rsid w:val="009433B1"/>
    <w:rsid w:val="00975874"/>
    <w:rsid w:val="00997A44"/>
    <w:rsid w:val="00A06352"/>
    <w:rsid w:val="00A96B83"/>
    <w:rsid w:val="00AA4BAF"/>
    <w:rsid w:val="00AA4CCC"/>
    <w:rsid w:val="00AC5984"/>
    <w:rsid w:val="00AE0B0E"/>
    <w:rsid w:val="00AF124C"/>
    <w:rsid w:val="00AF513F"/>
    <w:rsid w:val="00B07BB3"/>
    <w:rsid w:val="00B12E60"/>
    <w:rsid w:val="00B15E0E"/>
    <w:rsid w:val="00B474AE"/>
    <w:rsid w:val="00B576E8"/>
    <w:rsid w:val="00B60FB2"/>
    <w:rsid w:val="00C002F6"/>
    <w:rsid w:val="00C06BDB"/>
    <w:rsid w:val="00C143DE"/>
    <w:rsid w:val="00C15942"/>
    <w:rsid w:val="00C20A9F"/>
    <w:rsid w:val="00C52B97"/>
    <w:rsid w:val="00C65980"/>
    <w:rsid w:val="00CC3095"/>
    <w:rsid w:val="00CC76BE"/>
    <w:rsid w:val="00CE7B1D"/>
    <w:rsid w:val="00CF46E2"/>
    <w:rsid w:val="00CF4C5B"/>
    <w:rsid w:val="00D20FC6"/>
    <w:rsid w:val="00D24C25"/>
    <w:rsid w:val="00D77B59"/>
    <w:rsid w:val="00DE3C62"/>
    <w:rsid w:val="00E04929"/>
    <w:rsid w:val="00E31C80"/>
    <w:rsid w:val="00E9360E"/>
    <w:rsid w:val="00EA5960"/>
    <w:rsid w:val="00EA63D5"/>
    <w:rsid w:val="00EC630A"/>
    <w:rsid w:val="00F2670B"/>
    <w:rsid w:val="00F36915"/>
    <w:rsid w:val="00F54546"/>
    <w:rsid w:val="00F6481D"/>
    <w:rsid w:val="00F96248"/>
    <w:rsid w:val="00FF3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2C44E8"/>
  <w15:docId w15:val="{4DB88ACD-A12F-4D4D-9895-83D023508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598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AC59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C5984"/>
  </w:style>
  <w:style w:type="paragraph" w:styleId="Tekstpodstawowy">
    <w:name w:val="Body Text"/>
    <w:aliases w:val="a2,Znak Znak,Znak,Znak Znak Znak Znak Znak, Znak"/>
    <w:basedOn w:val="Normalny"/>
    <w:link w:val="TekstpodstawowyZnak"/>
    <w:semiHidden/>
    <w:rsid w:val="00AC5984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TekstpodstawowyZnak">
    <w:name w:val="Tekst podstawowy Znak"/>
    <w:aliases w:val="a2 Znak,Znak Znak Znak,Znak Znak1,Znak Znak Znak Znak Znak Znak, Znak Znak"/>
    <w:basedOn w:val="Domylnaczcionkaakapitu"/>
    <w:link w:val="Tekstpodstawowy"/>
    <w:semiHidden/>
    <w:rsid w:val="00AC5984"/>
    <w:rPr>
      <w:rFonts w:ascii="Arial" w:eastAsia="Times New Roman" w:hAnsi="Arial" w:cs="Arial"/>
      <w:sz w:val="24"/>
      <w:szCs w:val="24"/>
      <w:lang w:eastAsia="pl-PL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AC5984"/>
    <w:pPr>
      <w:spacing w:after="0" w:line="276" w:lineRule="auto"/>
      <w:ind w:left="720"/>
    </w:pPr>
    <w:rPr>
      <w:rFonts w:ascii="Arial" w:eastAsia="Times New Roman" w:hAnsi="Arial" w:cs="Arial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AC5984"/>
    <w:rPr>
      <w:rFonts w:ascii="Arial" w:eastAsia="Times New Roman" w:hAnsi="Arial"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C59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5984"/>
    <w:rPr>
      <w:rFonts w:ascii="Segoe UI" w:hAnsi="Segoe UI" w:cs="Segoe UI"/>
      <w:sz w:val="18"/>
      <w:szCs w:val="18"/>
    </w:rPr>
  </w:style>
  <w:style w:type="paragraph" w:styleId="Tekstpodstawowy2">
    <w:name w:val="Body Text 2"/>
    <w:basedOn w:val="Normalny"/>
    <w:link w:val="Tekstpodstawowy2Znak"/>
    <w:unhideWhenUsed/>
    <w:rsid w:val="00AC598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AC598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C59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C5984"/>
  </w:style>
  <w:style w:type="table" w:styleId="Tabela-Siatka">
    <w:name w:val="Table Grid"/>
    <w:basedOn w:val="Standardowy"/>
    <w:uiPriority w:val="39"/>
    <w:rsid w:val="00AC59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C59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C598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C598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598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C5984"/>
    <w:rPr>
      <w:b/>
      <w:bCs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39"/>
    <w:rsid w:val="00AC59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3">
    <w:name w:val="Zwykły tekst3"/>
    <w:basedOn w:val="Normalny"/>
    <w:rsid w:val="00AC5984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Zwykytekst4">
    <w:name w:val="Zwykły tekst4"/>
    <w:basedOn w:val="Normalny"/>
    <w:rsid w:val="00AC5984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AC598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rsid w:val="00AC5984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C598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C5984"/>
    <w:rPr>
      <w:sz w:val="16"/>
      <w:szCs w:val="16"/>
    </w:rPr>
  </w:style>
  <w:style w:type="paragraph" w:styleId="Poprawka">
    <w:name w:val="Revision"/>
    <w:hidden/>
    <w:uiPriority w:val="99"/>
    <w:semiHidden/>
    <w:rsid w:val="00AE0B0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469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BE4B22-733B-4748-B073-222CF807A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Bąk Andrzej</dc:creator>
  <cp:lastModifiedBy>Wójcik Monika</cp:lastModifiedBy>
  <cp:revision>2</cp:revision>
  <cp:lastPrinted>2021-07-30T08:57:00Z</cp:lastPrinted>
  <dcterms:created xsi:type="dcterms:W3CDTF">2026-04-29T11:51:00Z</dcterms:created>
  <dcterms:modified xsi:type="dcterms:W3CDTF">2026-04-29T11:51:00Z</dcterms:modified>
</cp:coreProperties>
</file>